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CA" w:rsidRPr="00810132" w:rsidRDefault="003A0ECA" w:rsidP="003A0ECA">
      <w:pPr>
        <w:ind w:firstLine="709"/>
        <w:jc w:val="center"/>
        <w:rPr>
          <w:b/>
          <w:szCs w:val="28"/>
        </w:rPr>
      </w:pPr>
      <w:r w:rsidRPr="00810132">
        <w:rPr>
          <w:b/>
          <w:szCs w:val="28"/>
        </w:rPr>
        <w:t>СОВЕТ</w:t>
      </w:r>
    </w:p>
    <w:p w:rsidR="003A0ECA" w:rsidRPr="00810132" w:rsidRDefault="003A0ECA" w:rsidP="003A0ECA">
      <w:pPr>
        <w:ind w:firstLine="709"/>
        <w:jc w:val="center"/>
        <w:rPr>
          <w:b/>
          <w:szCs w:val="28"/>
        </w:rPr>
      </w:pPr>
      <w:r w:rsidRPr="00810132">
        <w:rPr>
          <w:b/>
          <w:szCs w:val="28"/>
        </w:rPr>
        <w:t>ИВАНОВСКОГО СЕЛЬСКОГО ПОСЕЛЕНИЯ</w:t>
      </w:r>
    </w:p>
    <w:p w:rsidR="003A0ECA" w:rsidRPr="00810132" w:rsidRDefault="003A0ECA" w:rsidP="003A0ECA">
      <w:pPr>
        <w:ind w:firstLine="709"/>
        <w:jc w:val="center"/>
        <w:rPr>
          <w:b/>
          <w:szCs w:val="28"/>
        </w:rPr>
      </w:pPr>
      <w:r w:rsidRPr="00810132">
        <w:rPr>
          <w:b/>
          <w:szCs w:val="28"/>
        </w:rPr>
        <w:t>МОСКАЛЕНСКОГО МУНИЦИПАЛЬНОГО РАЙОНА</w:t>
      </w:r>
    </w:p>
    <w:p w:rsidR="003A0ECA" w:rsidRPr="00810132" w:rsidRDefault="003A0ECA" w:rsidP="003A0ECA">
      <w:pPr>
        <w:ind w:firstLine="709"/>
        <w:jc w:val="center"/>
        <w:rPr>
          <w:b/>
          <w:szCs w:val="28"/>
        </w:rPr>
      </w:pPr>
      <w:r w:rsidRPr="00810132">
        <w:rPr>
          <w:b/>
          <w:szCs w:val="28"/>
        </w:rPr>
        <w:t>ОМСКОЙ ОБЛАСТИ</w:t>
      </w:r>
    </w:p>
    <w:p w:rsidR="003A0ECA" w:rsidRPr="00810132" w:rsidRDefault="003A0ECA" w:rsidP="003A0ECA">
      <w:pPr>
        <w:ind w:firstLine="709"/>
        <w:jc w:val="center"/>
        <w:rPr>
          <w:b/>
          <w:szCs w:val="28"/>
        </w:rPr>
      </w:pPr>
    </w:p>
    <w:p w:rsidR="003A0ECA" w:rsidRPr="00810132" w:rsidRDefault="003A0ECA" w:rsidP="003A0ECA">
      <w:pPr>
        <w:ind w:firstLine="709"/>
        <w:jc w:val="center"/>
        <w:rPr>
          <w:b/>
          <w:szCs w:val="28"/>
        </w:rPr>
      </w:pPr>
      <w:proofErr w:type="gramStart"/>
      <w:r w:rsidRPr="00810132">
        <w:rPr>
          <w:b/>
          <w:szCs w:val="28"/>
        </w:rPr>
        <w:t>Р</w:t>
      </w:r>
      <w:proofErr w:type="gramEnd"/>
      <w:r w:rsidRPr="00810132">
        <w:rPr>
          <w:b/>
          <w:szCs w:val="28"/>
        </w:rPr>
        <w:t xml:space="preserve"> Е Ш Е Н И Е</w:t>
      </w:r>
    </w:p>
    <w:p w:rsidR="003A0ECA" w:rsidRDefault="003A0ECA" w:rsidP="003A0ECA">
      <w:pPr>
        <w:jc w:val="both"/>
        <w:rPr>
          <w:b/>
          <w:szCs w:val="28"/>
        </w:rPr>
      </w:pPr>
    </w:p>
    <w:p w:rsidR="003A0ECA" w:rsidRDefault="003A0ECA" w:rsidP="003A0ECA">
      <w:pPr>
        <w:jc w:val="both"/>
        <w:rPr>
          <w:szCs w:val="28"/>
        </w:rPr>
      </w:pPr>
      <w:r>
        <w:rPr>
          <w:szCs w:val="28"/>
        </w:rPr>
        <w:t xml:space="preserve"> 05.09.2023</w:t>
      </w:r>
      <w:r w:rsidRPr="00752C5B">
        <w:rPr>
          <w:szCs w:val="28"/>
        </w:rPr>
        <w:t xml:space="preserve">                                                                     </w:t>
      </w:r>
      <w:r w:rsidR="0098575B">
        <w:rPr>
          <w:szCs w:val="28"/>
        </w:rPr>
        <w:t xml:space="preserve">                  № 29</w:t>
      </w:r>
    </w:p>
    <w:p w:rsidR="00CB0483" w:rsidRPr="00FA4AA7" w:rsidRDefault="00CB0483" w:rsidP="00CB0483">
      <w:pPr>
        <w:pStyle w:val="a3"/>
        <w:rPr>
          <w:sz w:val="24"/>
        </w:rPr>
      </w:pPr>
    </w:p>
    <w:p w:rsidR="00CB0483" w:rsidRPr="00FA4AA7" w:rsidRDefault="00CB0483" w:rsidP="00CB0483">
      <w:pPr>
        <w:pStyle w:val="a3"/>
        <w:jc w:val="center"/>
        <w:rPr>
          <w:sz w:val="24"/>
        </w:rPr>
      </w:pP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О внесении  изменений в решение Совета  </w:t>
      </w:r>
      <w:r w:rsidR="003A0ECA">
        <w:rPr>
          <w:sz w:val="26"/>
          <w:szCs w:val="26"/>
        </w:rPr>
        <w:t>Ивановского</w:t>
      </w:r>
      <w:r w:rsidRPr="003A0ECA">
        <w:rPr>
          <w:sz w:val="26"/>
          <w:szCs w:val="26"/>
        </w:rPr>
        <w:t xml:space="preserve"> сельского поселения Москаленск</w:t>
      </w:r>
      <w:r w:rsidR="003B02F7">
        <w:rPr>
          <w:sz w:val="26"/>
          <w:szCs w:val="26"/>
        </w:rPr>
        <w:t>ого муниципального района от 24.12</w:t>
      </w:r>
      <w:r w:rsidRPr="003A0ECA">
        <w:rPr>
          <w:sz w:val="26"/>
          <w:szCs w:val="26"/>
        </w:rPr>
        <w:t>.201</w:t>
      </w:r>
      <w:r w:rsidR="003B02F7">
        <w:rPr>
          <w:sz w:val="26"/>
          <w:szCs w:val="26"/>
        </w:rPr>
        <w:t>0</w:t>
      </w:r>
      <w:r w:rsidRPr="003A0ECA">
        <w:rPr>
          <w:sz w:val="26"/>
          <w:szCs w:val="26"/>
        </w:rPr>
        <w:t xml:space="preserve"> года № </w:t>
      </w:r>
      <w:r w:rsidR="003B02F7">
        <w:rPr>
          <w:sz w:val="26"/>
          <w:szCs w:val="26"/>
        </w:rPr>
        <w:t>39</w:t>
      </w:r>
      <w:r w:rsidRPr="003A0ECA">
        <w:rPr>
          <w:sz w:val="26"/>
          <w:szCs w:val="26"/>
        </w:rPr>
        <w:t xml:space="preserve"> «Об утверждении  Положения «О денежном содержании муниципальных служащих </w:t>
      </w:r>
      <w:r w:rsidR="003A0ECA">
        <w:rPr>
          <w:sz w:val="26"/>
          <w:szCs w:val="26"/>
        </w:rPr>
        <w:t>Ивановского</w:t>
      </w:r>
      <w:r w:rsidRPr="003A0ECA">
        <w:rPr>
          <w:sz w:val="26"/>
          <w:szCs w:val="26"/>
        </w:rPr>
        <w:t xml:space="preserve"> сельского поселения Москаленского </w:t>
      </w:r>
      <w:r w:rsidR="003A0ECA">
        <w:rPr>
          <w:sz w:val="26"/>
          <w:szCs w:val="26"/>
        </w:rPr>
        <w:t xml:space="preserve"> </w:t>
      </w:r>
      <w:r w:rsidRPr="003A0ECA">
        <w:rPr>
          <w:sz w:val="26"/>
          <w:szCs w:val="26"/>
        </w:rPr>
        <w:t>муниципального района Омской области</w:t>
      </w:r>
      <w:r w:rsidRPr="003A0ECA">
        <w:rPr>
          <w:caps/>
          <w:sz w:val="26"/>
          <w:szCs w:val="26"/>
        </w:rPr>
        <w:t>»</w:t>
      </w:r>
    </w:p>
    <w:p w:rsidR="00CB0483" w:rsidRPr="003A0ECA" w:rsidRDefault="00CB0483" w:rsidP="00CB0483">
      <w:pPr>
        <w:pStyle w:val="a3"/>
        <w:ind w:firstLine="540"/>
        <w:jc w:val="both"/>
        <w:rPr>
          <w:sz w:val="26"/>
          <w:szCs w:val="26"/>
        </w:rPr>
      </w:pPr>
    </w:p>
    <w:p w:rsidR="00CB0483" w:rsidRPr="003A0ECA" w:rsidRDefault="00CB0483" w:rsidP="00CB0483">
      <w:pPr>
        <w:pStyle w:val="a3"/>
        <w:ind w:firstLine="540"/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   В целях приведения нормативно-правовых актов </w:t>
      </w:r>
      <w:r w:rsidR="003A0ECA">
        <w:rPr>
          <w:sz w:val="26"/>
          <w:szCs w:val="26"/>
        </w:rPr>
        <w:t>Ивановского</w:t>
      </w:r>
      <w:r w:rsidRPr="003A0ECA">
        <w:rPr>
          <w:sz w:val="26"/>
          <w:szCs w:val="26"/>
        </w:rPr>
        <w:t xml:space="preserve"> сельского поселения Москаленского муниципального района Омской области, в соответствии с</w:t>
      </w:r>
      <w:r w:rsidR="003B02F7">
        <w:rPr>
          <w:sz w:val="26"/>
          <w:szCs w:val="26"/>
        </w:rPr>
        <w:t xml:space="preserve"> действующим законодательством,</w:t>
      </w:r>
      <w:r w:rsidRPr="003A0ECA">
        <w:rPr>
          <w:sz w:val="26"/>
          <w:szCs w:val="26"/>
        </w:rPr>
        <w:t xml:space="preserve"> Совет </w:t>
      </w:r>
      <w:r w:rsidR="003A0ECA">
        <w:rPr>
          <w:sz w:val="26"/>
          <w:szCs w:val="26"/>
        </w:rPr>
        <w:t>Ивановского</w:t>
      </w:r>
      <w:r w:rsidRPr="003A0ECA">
        <w:rPr>
          <w:sz w:val="26"/>
          <w:szCs w:val="26"/>
        </w:rPr>
        <w:t xml:space="preserve"> сельского поселения Москаленского муниципального района Омской области РЕШИЛ:</w:t>
      </w:r>
    </w:p>
    <w:p w:rsidR="00CB0483" w:rsidRPr="003A0ECA" w:rsidRDefault="00CB0483" w:rsidP="00CB0483">
      <w:pPr>
        <w:pStyle w:val="a3"/>
        <w:ind w:firstLine="540"/>
        <w:jc w:val="both"/>
        <w:rPr>
          <w:sz w:val="26"/>
          <w:szCs w:val="26"/>
        </w:rPr>
      </w:pPr>
    </w:p>
    <w:p w:rsidR="00CB0483" w:rsidRPr="003A0ECA" w:rsidRDefault="003A0ECA" w:rsidP="00CB0483">
      <w:pPr>
        <w:jc w:val="both"/>
        <w:rPr>
          <w:caps/>
          <w:sz w:val="26"/>
          <w:szCs w:val="26"/>
        </w:rPr>
      </w:pPr>
      <w:r w:rsidRPr="003A0ECA">
        <w:rPr>
          <w:sz w:val="26"/>
          <w:szCs w:val="26"/>
        </w:rPr>
        <w:t>1.</w:t>
      </w:r>
      <w:r w:rsidR="003B02F7">
        <w:rPr>
          <w:sz w:val="26"/>
          <w:szCs w:val="26"/>
        </w:rPr>
        <w:t>Внести изменения в</w:t>
      </w:r>
      <w:r w:rsidR="00CB0483" w:rsidRPr="003A0ECA">
        <w:rPr>
          <w:sz w:val="26"/>
          <w:szCs w:val="26"/>
        </w:rPr>
        <w:t xml:space="preserve"> Положение «О денежном содержании муниципальных служащих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 Москаленского муниципального района Омской</w:t>
      </w:r>
      <w:r w:rsidR="003B02F7">
        <w:rPr>
          <w:sz w:val="26"/>
          <w:szCs w:val="26"/>
        </w:rPr>
        <w:t xml:space="preserve"> области» утвержденное решением</w:t>
      </w:r>
      <w:r w:rsidR="00CB0483" w:rsidRPr="003A0ECA">
        <w:rPr>
          <w:sz w:val="26"/>
          <w:szCs w:val="26"/>
        </w:rPr>
        <w:t xml:space="preserve"> Совета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 Москаленского муниципального района от </w:t>
      </w:r>
      <w:r w:rsidR="003B02F7">
        <w:rPr>
          <w:sz w:val="26"/>
          <w:szCs w:val="26"/>
        </w:rPr>
        <w:t>24.12</w:t>
      </w:r>
      <w:r w:rsidR="003B02F7" w:rsidRPr="003A0ECA">
        <w:rPr>
          <w:sz w:val="26"/>
          <w:szCs w:val="26"/>
        </w:rPr>
        <w:t>.201</w:t>
      </w:r>
      <w:r w:rsidR="003B02F7">
        <w:rPr>
          <w:sz w:val="26"/>
          <w:szCs w:val="26"/>
        </w:rPr>
        <w:t>0</w:t>
      </w:r>
      <w:r w:rsidR="003B02F7" w:rsidRPr="003A0ECA">
        <w:rPr>
          <w:sz w:val="26"/>
          <w:szCs w:val="26"/>
        </w:rPr>
        <w:t xml:space="preserve"> года № </w:t>
      </w:r>
      <w:r w:rsidR="003B02F7">
        <w:rPr>
          <w:sz w:val="26"/>
          <w:szCs w:val="26"/>
        </w:rPr>
        <w:t>39</w:t>
      </w:r>
      <w:r w:rsidR="00CB0483" w:rsidRPr="003A0ECA">
        <w:rPr>
          <w:sz w:val="26"/>
          <w:szCs w:val="26"/>
        </w:rPr>
        <w:t xml:space="preserve"> «Об утверждении  Положения «О денежном содержании муниципальных служащих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CB0483" w:rsidRPr="003A0ECA">
        <w:rPr>
          <w:caps/>
          <w:sz w:val="26"/>
          <w:szCs w:val="26"/>
        </w:rPr>
        <w:t>»:</w:t>
      </w:r>
    </w:p>
    <w:p w:rsidR="00CB0483" w:rsidRPr="003A0ECA" w:rsidRDefault="003A0ECA" w:rsidP="00CB0483">
      <w:pPr>
        <w:jc w:val="both"/>
        <w:rPr>
          <w:sz w:val="26"/>
          <w:szCs w:val="26"/>
        </w:rPr>
      </w:pPr>
      <w:r w:rsidRPr="003A0ECA">
        <w:rPr>
          <w:caps/>
          <w:sz w:val="26"/>
          <w:szCs w:val="26"/>
        </w:rPr>
        <w:t>1.1.</w:t>
      </w:r>
      <w:r w:rsidR="00CB0483" w:rsidRPr="003A0ECA">
        <w:rPr>
          <w:sz w:val="26"/>
          <w:szCs w:val="26"/>
        </w:rPr>
        <w:t xml:space="preserve">Подпункт 13 пункта 4 «Ежемесячная надбавка к должностному окладу за особые условия муниципальной службы» устанавливается в процентном отношении к должностному окладу по замещаемой должности муниципальной службы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поселения» изложить в следующей редакции:</w:t>
      </w:r>
    </w:p>
    <w:p w:rsidR="00CB0483" w:rsidRPr="003A0ECA" w:rsidRDefault="003A0ECA" w:rsidP="00CB04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B0483" w:rsidRPr="003A0ECA">
        <w:rPr>
          <w:sz w:val="26"/>
          <w:szCs w:val="26"/>
        </w:rPr>
        <w:t xml:space="preserve">13.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 в следующих размерах: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 xml:space="preserve">  1) высшая должность муниципальной службы – 60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 xml:space="preserve">  2) главная должность муниципальной службы – 45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 xml:space="preserve"> 3) ведущая должность муниципальной службы – 50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 xml:space="preserve"> 4) старшая должность муниципальной службы: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>главный специалист –  40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>ведущий специалист – 30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 xml:space="preserve"> 5) младшая должность муниципальной службы: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>специалист 2 категории – 20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>специалист 1 категории - 20 процентов должностного оклада;</w:t>
      </w:r>
    </w:p>
    <w:p w:rsidR="00CB0483" w:rsidRPr="003A0ECA" w:rsidRDefault="00CB0483" w:rsidP="00CB0483">
      <w:pPr>
        <w:rPr>
          <w:sz w:val="26"/>
          <w:szCs w:val="26"/>
        </w:rPr>
      </w:pPr>
      <w:r w:rsidRPr="003A0ECA">
        <w:rPr>
          <w:sz w:val="26"/>
          <w:szCs w:val="26"/>
        </w:rPr>
        <w:t>специалист  - 10 процентов должностного оклада.</w:t>
      </w:r>
    </w:p>
    <w:p w:rsidR="00CB0483" w:rsidRPr="003A0ECA" w:rsidRDefault="003A0ECA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>1.2.</w:t>
      </w:r>
      <w:r w:rsidR="00CB0483" w:rsidRPr="003A0ECA">
        <w:rPr>
          <w:sz w:val="26"/>
          <w:szCs w:val="26"/>
        </w:rPr>
        <w:t>Подпункт 43 пункта 14 «Порядок формирования фонда оплаты труда»</w:t>
      </w:r>
      <w:r w:rsidR="00CB0483" w:rsidRPr="003A0ECA">
        <w:rPr>
          <w:sz w:val="26"/>
          <w:szCs w:val="26"/>
          <w:u w:val="single"/>
        </w:rPr>
        <w:t xml:space="preserve"> </w:t>
      </w:r>
      <w:r w:rsidR="00CB0483" w:rsidRPr="003A0ECA">
        <w:rPr>
          <w:sz w:val="26"/>
          <w:szCs w:val="26"/>
        </w:rPr>
        <w:t>изложить в следующей редакции:</w:t>
      </w:r>
    </w:p>
    <w:p w:rsidR="003A0ECA" w:rsidRDefault="003A0ECA" w:rsidP="003A0ECA">
      <w:pPr>
        <w:ind w:left="-142"/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43</w:t>
      </w:r>
      <w:r w:rsidR="00CB0483" w:rsidRPr="003A0ECA">
        <w:rPr>
          <w:sz w:val="26"/>
          <w:szCs w:val="26"/>
        </w:rPr>
        <w:t>. Сверх суммы средств, направляемых для вы</w:t>
      </w:r>
      <w:r>
        <w:rPr>
          <w:sz w:val="26"/>
          <w:szCs w:val="26"/>
        </w:rPr>
        <w:t xml:space="preserve">платы должностных окладов, в </w:t>
      </w:r>
      <w:r w:rsidR="00CB0483" w:rsidRPr="003A0ECA">
        <w:rPr>
          <w:sz w:val="26"/>
          <w:szCs w:val="26"/>
        </w:rPr>
        <w:t>фонд оплаты труда включаются средства на выплату (в расчёте на год):</w:t>
      </w:r>
    </w:p>
    <w:p w:rsidR="003A0ECA" w:rsidRPr="003A0ECA" w:rsidRDefault="00CB0483" w:rsidP="003A0ECA">
      <w:pPr>
        <w:ind w:hanging="142"/>
        <w:jc w:val="both"/>
        <w:rPr>
          <w:sz w:val="26"/>
          <w:szCs w:val="26"/>
        </w:rPr>
      </w:pPr>
      <w:r w:rsidRPr="003A0ECA">
        <w:rPr>
          <w:sz w:val="26"/>
          <w:szCs w:val="26"/>
        </w:rPr>
        <w:lastRenderedPageBreak/>
        <w:t>1) ежемесячных надбавок к должностному окладу за особые условия мун</w:t>
      </w:r>
      <w:r w:rsidR="003B02F7">
        <w:rPr>
          <w:sz w:val="26"/>
          <w:szCs w:val="26"/>
        </w:rPr>
        <w:t>иципальной службы в размере 4 (четырех)</w:t>
      </w:r>
      <w:r w:rsidRPr="003A0ECA">
        <w:rPr>
          <w:sz w:val="26"/>
          <w:szCs w:val="26"/>
        </w:rPr>
        <w:t xml:space="preserve"> должностных окладов;</w:t>
      </w:r>
    </w:p>
    <w:p w:rsidR="00CB0483" w:rsidRPr="003A0ECA" w:rsidRDefault="00CB0483" w:rsidP="003A0ECA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2) ежемесячных надбавок к должностному окладу за выслугу лет в размере </w:t>
      </w:r>
      <w:r w:rsidR="003B02F7">
        <w:rPr>
          <w:sz w:val="26"/>
          <w:szCs w:val="26"/>
        </w:rPr>
        <w:t>3 (трех)</w:t>
      </w:r>
      <w:r w:rsidRPr="003A0ECA">
        <w:rPr>
          <w:sz w:val="26"/>
          <w:szCs w:val="26"/>
        </w:rPr>
        <w:t xml:space="preserve"> должностных окладов;</w:t>
      </w:r>
      <w:r w:rsidR="003A0ECA" w:rsidRPr="003A0ECA">
        <w:rPr>
          <w:sz w:val="26"/>
          <w:szCs w:val="26"/>
        </w:rPr>
        <w:t xml:space="preserve">             </w:t>
      </w: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3) ежемесячных д</w:t>
      </w:r>
      <w:r w:rsidR="003B02F7">
        <w:rPr>
          <w:sz w:val="26"/>
          <w:szCs w:val="26"/>
        </w:rPr>
        <w:t>енежных поощрений в размере 6 (шести)</w:t>
      </w:r>
      <w:r w:rsidRPr="003A0ECA">
        <w:rPr>
          <w:sz w:val="26"/>
          <w:szCs w:val="26"/>
        </w:rPr>
        <w:t xml:space="preserve"> должностных окладов;</w:t>
      </w: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4) единовременных выплат при предоставлении ежегодного оплачиваемого отпуска в размере </w:t>
      </w:r>
      <w:r w:rsidR="003B02F7">
        <w:rPr>
          <w:sz w:val="26"/>
          <w:szCs w:val="26"/>
        </w:rPr>
        <w:t>1 (</w:t>
      </w:r>
      <w:r w:rsidRPr="003A0ECA">
        <w:rPr>
          <w:sz w:val="26"/>
          <w:szCs w:val="26"/>
        </w:rPr>
        <w:t>одного</w:t>
      </w:r>
      <w:r w:rsidR="003B02F7">
        <w:rPr>
          <w:sz w:val="26"/>
          <w:szCs w:val="26"/>
        </w:rPr>
        <w:t>)</w:t>
      </w:r>
      <w:r w:rsidRPr="003A0ECA">
        <w:rPr>
          <w:sz w:val="26"/>
          <w:szCs w:val="26"/>
        </w:rPr>
        <w:t xml:space="preserve"> должностного оклада;</w:t>
      </w: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5) </w:t>
      </w:r>
      <w:r w:rsidR="003B02F7">
        <w:rPr>
          <w:sz w:val="26"/>
          <w:szCs w:val="26"/>
        </w:rPr>
        <w:t>материальной помощи в размере</w:t>
      </w:r>
      <w:r w:rsidRPr="003A0ECA">
        <w:rPr>
          <w:sz w:val="26"/>
          <w:szCs w:val="26"/>
        </w:rPr>
        <w:t xml:space="preserve"> 2</w:t>
      </w:r>
      <w:r w:rsidR="003B02F7">
        <w:rPr>
          <w:sz w:val="26"/>
          <w:szCs w:val="26"/>
        </w:rPr>
        <w:t xml:space="preserve"> (двух)</w:t>
      </w:r>
      <w:r w:rsidRPr="003A0ECA">
        <w:rPr>
          <w:sz w:val="26"/>
          <w:szCs w:val="26"/>
        </w:rPr>
        <w:t xml:space="preserve"> должностных окладов;</w:t>
      </w: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6) районного коэффициента и иных выплат, предусмотренных настоящим решением, в размере </w:t>
      </w:r>
      <w:r w:rsidR="003B02F7">
        <w:rPr>
          <w:sz w:val="26"/>
          <w:szCs w:val="26"/>
        </w:rPr>
        <w:t>4 (</w:t>
      </w:r>
      <w:r w:rsidRPr="003A0ECA">
        <w:rPr>
          <w:sz w:val="26"/>
          <w:szCs w:val="26"/>
        </w:rPr>
        <w:t>четырех</w:t>
      </w:r>
      <w:r w:rsidR="003B02F7">
        <w:rPr>
          <w:sz w:val="26"/>
          <w:szCs w:val="26"/>
        </w:rPr>
        <w:t>)</w:t>
      </w:r>
      <w:r w:rsidRPr="003A0ECA">
        <w:rPr>
          <w:sz w:val="26"/>
          <w:szCs w:val="26"/>
        </w:rPr>
        <w:t xml:space="preserve"> должностных окладов:</w:t>
      </w:r>
    </w:p>
    <w:p w:rsidR="00CB0483" w:rsidRPr="003A0ECA" w:rsidRDefault="00CB0483" w:rsidP="00CB0483">
      <w:pPr>
        <w:jc w:val="both"/>
        <w:rPr>
          <w:sz w:val="26"/>
          <w:szCs w:val="26"/>
        </w:rPr>
      </w:pPr>
      <w:r w:rsidRPr="003A0ECA">
        <w:rPr>
          <w:sz w:val="26"/>
          <w:szCs w:val="26"/>
        </w:rPr>
        <w:t xml:space="preserve"> 7) ежемесячных надбавок за классный чин муниципального служащего в размере </w:t>
      </w:r>
      <w:r w:rsidR="003B02F7">
        <w:rPr>
          <w:sz w:val="26"/>
          <w:szCs w:val="26"/>
        </w:rPr>
        <w:t>2 (</w:t>
      </w:r>
      <w:r w:rsidRPr="003A0ECA">
        <w:rPr>
          <w:sz w:val="26"/>
          <w:szCs w:val="26"/>
        </w:rPr>
        <w:t>двух</w:t>
      </w:r>
      <w:r w:rsidR="003B02F7">
        <w:rPr>
          <w:sz w:val="26"/>
          <w:szCs w:val="26"/>
        </w:rPr>
        <w:t>)</w:t>
      </w:r>
      <w:r w:rsidRPr="003A0ECA">
        <w:rPr>
          <w:sz w:val="26"/>
          <w:szCs w:val="26"/>
        </w:rPr>
        <w:t xml:space="preserve"> должностных окладов.</w:t>
      </w:r>
    </w:p>
    <w:p w:rsidR="00CB0483" w:rsidRDefault="003A0ECA" w:rsidP="003A0ECA">
      <w:pPr>
        <w:pStyle w:val="a3"/>
        <w:jc w:val="both"/>
        <w:rPr>
          <w:sz w:val="26"/>
          <w:szCs w:val="26"/>
        </w:rPr>
      </w:pPr>
      <w:r w:rsidRPr="003A0ECA">
        <w:rPr>
          <w:sz w:val="26"/>
          <w:szCs w:val="26"/>
        </w:rPr>
        <w:t>2.</w:t>
      </w:r>
      <w:r w:rsidR="00CB0483" w:rsidRPr="003A0ECA">
        <w:rPr>
          <w:sz w:val="26"/>
          <w:szCs w:val="26"/>
        </w:rPr>
        <w:t xml:space="preserve">Приложение к Положению «О денежном содержании муниципальных служащих </w:t>
      </w:r>
      <w:r>
        <w:rPr>
          <w:sz w:val="26"/>
          <w:szCs w:val="26"/>
        </w:rPr>
        <w:t>Ивановского</w:t>
      </w:r>
      <w:r w:rsidR="00CB0483" w:rsidRPr="003A0ECA">
        <w:rPr>
          <w:sz w:val="26"/>
          <w:szCs w:val="26"/>
        </w:rPr>
        <w:t xml:space="preserve"> сельского поселения изложить в следующей редакции:</w:t>
      </w:r>
    </w:p>
    <w:p w:rsidR="003A0ECA" w:rsidRPr="003A0ECA" w:rsidRDefault="003A0ECA" w:rsidP="003A0ECA">
      <w:pPr>
        <w:pStyle w:val="a3"/>
        <w:jc w:val="both"/>
        <w:rPr>
          <w:sz w:val="26"/>
          <w:szCs w:val="26"/>
        </w:rPr>
      </w:pPr>
    </w:p>
    <w:p w:rsidR="00CB0483" w:rsidRPr="003A0ECA" w:rsidRDefault="00CB0483" w:rsidP="00CB0483">
      <w:pPr>
        <w:pStyle w:val="a3"/>
        <w:ind w:firstLine="540"/>
        <w:jc w:val="center"/>
        <w:rPr>
          <w:sz w:val="26"/>
          <w:szCs w:val="26"/>
        </w:rPr>
      </w:pPr>
      <w:r w:rsidRPr="003A0ECA">
        <w:rPr>
          <w:sz w:val="26"/>
          <w:szCs w:val="26"/>
        </w:rPr>
        <w:t xml:space="preserve">Соотношения размеров должностных окладов муниципальных служащих </w:t>
      </w:r>
      <w:r w:rsidR="003A0ECA">
        <w:rPr>
          <w:sz w:val="26"/>
          <w:szCs w:val="26"/>
        </w:rPr>
        <w:t>Ивановского</w:t>
      </w:r>
      <w:r w:rsidRPr="003A0ECA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5"/>
        <w:gridCol w:w="4916"/>
      </w:tblGrid>
      <w:tr w:rsidR="00CB0483" w:rsidRPr="003A0ECA" w:rsidTr="00E9264B">
        <w:tc>
          <w:tcPr>
            <w:tcW w:w="4915" w:type="dxa"/>
            <w:shd w:val="clear" w:color="auto" w:fill="auto"/>
          </w:tcPr>
          <w:p w:rsidR="00CB0483" w:rsidRPr="003A0ECA" w:rsidRDefault="00CB0483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916" w:type="dxa"/>
            <w:shd w:val="clear" w:color="auto" w:fill="auto"/>
          </w:tcPr>
          <w:p w:rsidR="00CB0483" w:rsidRPr="003A0ECA" w:rsidRDefault="00CB0483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 xml:space="preserve">Размер должностного оклада в кратном отношении к размеру должностного оклада по младшей должности муниципальной службы </w:t>
            </w:r>
            <w:r w:rsidR="003A0ECA">
              <w:rPr>
                <w:sz w:val="26"/>
                <w:szCs w:val="26"/>
              </w:rPr>
              <w:t>Ивановского</w:t>
            </w:r>
            <w:r w:rsidRPr="003A0ECA">
              <w:rPr>
                <w:sz w:val="26"/>
                <w:szCs w:val="26"/>
              </w:rPr>
              <w:t xml:space="preserve"> сельского поселения «специалист»</w:t>
            </w:r>
          </w:p>
        </w:tc>
      </w:tr>
      <w:tr w:rsidR="00CB0483" w:rsidRPr="003A0ECA" w:rsidTr="00E9264B">
        <w:tc>
          <w:tcPr>
            <w:tcW w:w="4915" w:type="dxa"/>
            <w:shd w:val="clear" w:color="auto" w:fill="auto"/>
          </w:tcPr>
          <w:p w:rsidR="00CB0483" w:rsidRPr="003A0ECA" w:rsidRDefault="00CB0483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Главный специалист</w:t>
            </w:r>
            <w:r w:rsidR="00870667">
              <w:rPr>
                <w:sz w:val="26"/>
                <w:szCs w:val="26"/>
              </w:rPr>
              <w:t>-главный бухгалтер</w:t>
            </w:r>
          </w:p>
        </w:tc>
        <w:tc>
          <w:tcPr>
            <w:tcW w:w="4916" w:type="dxa"/>
            <w:shd w:val="clear" w:color="auto" w:fill="auto"/>
          </w:tcPr>
          <w:p w:rsidR="00CB0483" w:rsidRPr="003A0ECA" w:rsidRDefault="00CB0483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2,5</w:t>
            </w:r>
          </w:p>
        </w:tc>
      </w:tr>
      <w:tr w:rsidR="00870667" w:rsidRPr="003A0ECA" w:rsidTr="00E9264B">
        <w:tc>
          <w:tcPr>
            <w:tcW w:w="4915" w:type="dxa"/>
            <w:shd w:val="clear" w:color="auto" w:fill="auto"/>
          </w:tcPr>
          <w:p w:rsidR="00870667" w:rsidRPr="003A0ECA" w:rsidRDefault="00870667" w:rsidP="00701EB9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Главный специалист</w:t>
            </w:r>
            <w:r>
              <w:rPr>
                <w:sz w:val="26"/>
                <w:szCs w:val="26"/>
              </w:rPr>
              <w:t>-финансист</w:t>
            </w:r>
          </w:p>
        </w:tc>
        <w:tc>
          <w:tcPr>
            <w:tcW w:w="4916" w:type="dxa"/>
            <w:shd w:val="clear" w:color="auto" w:fill="auto"/>
          </w:tcPr>
          <w:p w:rsidR="00870667" w:rsidRPr="003A0ECA" w:rsidRDefault="00870667" w:rsidP="00701EB9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2,</w:t>
            </w:r>
            <w:r>
              <w:rPr>
                <w:sz w:val="26"/>
                <w:szCs w:val="26"/>
              </w:rPr>
              <w:t>4</w:t>
            </w:r>
          </w:p>
        </w:tc>
      </w:tr>
      <w:tr w:rsidR="00870667" w:rsidRPr="003A0ECA" w:rsidTr="00E9264B">
        <w:tc>
          <w:tcPr>
            <w:tcW w:w="4915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4916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2,</w:t>
            </w:r>
            <w:r>
              <w:rPr>
                <w:sz w:val="26"/>
                <w:szCs w:val="26"/>
              </w:rPr>
              <w:t>2</w:t>
            </w:r>
          </w:p>
        </w:tc>
      </w:tr>
      <w:tr w:rsidR="00870667" w:rsidRPr="003A0ECA" w:rsidTr="00E9264B">
        <w:tc>
          <w:tcPr>
            <w:tcW w:w="4915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Специалист 1 категории</w:t>
            </w:r>
          </w:p>
        </w:tc>
        <w:tc>
          <w:tcPr>
            <w:tcW w:w="4916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1,9</w:t>
            </w:r>
          </w:p>
        </w:tc>
      </w:tr>
      <w:tr w:rsidR="00870667" w:rsidRPr="003A0ECA" w:rsidTr="00E9264B">
        <w:tc>
          <w:tcPr>
            <w:tcW w:w="4915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Специалист 2 категории</w:t>
            </w:r>
          </w:p>
        </w:tc>
        <w:tc>
          <w:tcPr>
            <w:tcW w:w="4916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1,7</w:t>
            </w:r>
          </w:p>
        </w:tc>
      </w:tr>
      <w:tr w:rsidR="00870667" w:rsidRPr="003A0ECA" w:rsidTr="00E9264B">
        <w:tc>
          <w:tcPr>
            <w:tcW w:w="4915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Специалист</w:t>
            </w:r>
          </w:p>
        </w:tc>
        <w:tc>
          <w:tcPr>
            <w:tcW w:w="4916" w:type="dxa"/>
            <w:shd w:val="clear" w:color="auto" w:fill="auto"/>
          </w:tcPr>
          <w:p w:rsidR="00870667" w:rsidRPr="003A0ECA" w:rsidRDefault="00870667" w:rsidP="00E9264B">
            <w:pPr>
              <w:pStyle w:val="a3"/>
              <w:jc w:val="center"/>
              <w:rPr>
                <w:sz w:val="26"/>
                <w:szCs w:val="26"/>
              </w:rPr>
            </w:pPr>
            <w:r w:rsidRPr="003A0EC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,5</w:t>
            </w:r>
          </w:p>
        </w:tc>
      </w:tr>
    </w:tbl>
    <w:p w:rsidR="00CB0483" w:rsidRPr="003A0ECA" w:rsidRDefault="00CB0483" w:rsidP="00CB0483">
      <w:pPr>
        <w:pStyle w:val="a3"/>
        <w:ind w:firstLine="540"/>
        <w:jc w:val="center"/>
        <w:rPr>
          <w:sz w:val="26"/>
          <w:szCs w:val="26"/>
        </w:rPr>
      </w:pPr>
    </w:p>
    <w:p w:rsidR="001B23D4" w:rsidRDefault="003A0ECA" w:rsidP="001B23D4">
      <w:pPr>
        <w:tabs>
          <w:tab w:val="left" w:pos="0"/>
        </w:tabs>
        <w:ind w:right="-24" w:hanging="101"/>
        <w:rPr>
          <w:sz w:val="26"/>
          <w:szCs w:val="26"/>
        </w:rPr>
      </w:pPr>
      <w:r w:rsidRPr="003A0ECA">
        <w:rPr>
          <w:sz w:val="26"/>
          <w:szCs w:val="26"/>
        </w:rPr>
        <w:t>3.</w:t>
      </w:r>
      <w:r w:rsidR="00CB0483" w:rsidRPr="003A0ECA">
        <w:rPr>
          <w:sz w:val="26"/>
          <w:szCs w:val="26"/>
        </w:rPr>
        <w:t>Опубликовать настоящее решение в источниках официального опубликования.</w:t>
      </w:r>
    </w:p>
    <w:p w:rsidR="001B23D4" w:rsidRPr="001B23D4" w:rsidRDefault="003A0ECA" w:rsidP="001B23D4">
      <w:pPr>
        <w:tabs>
          <w:tab w:val="left" w:pos="0"/>
        </w:tabs>
        <w:ind w:right="-24" w:hanging="101"/>
        <w:rPr>
          <w:sz w:val="26"/>
          <w:szCs w:val="26"/>
        </w:rPr>
      </w:pPr>
      <w:r w:rsidRPr="003A0ECA">
        <w:rPr>
          <w:sz w:val="26"/>
          <w:szCs w:val="26"/>
        </w:rPr>
        <w:t>4.</w:t>
      </w:r>
      <w:r w:rsidR="001B23D4" w:rsidRPr="001B23D4">
        <w:rPr>
          <w:sz w:val="26"/>
          <w:szCs w:val="26"/>
        </w:rPr>
        <w:t>Действие настоящего решения распространяется н</w:t>
      </w:r>
      <w:r w:rsidR="001B23D4">
        <w:rPr>
          <w:sz w:val="26"/>
          <w:szCs w:val="26"/>
        </w:rPr>
        <w:t xml:space="preserve">а </w:t>
      </w:r>
      <w:proofErr w:type="gramStart"/>
      <w:r w:rsidR="001B23D4">
        <w:rPr>
          <w:sz w:val="26"/>
          <w:szCs w:val="26"/>
        </w:rPr>
        <w:t>правоотношения</w:t>
      </w:r>
      <w:proofErr w:type="gramEnd"/>
      <w:r w:rsidR="001B23D4">
        <w:rPr>
          <w:sz w:val="26"/>
          <w:szCs w:val="26"/>
        </w:rPr>
        <w:t xml:space="preserve"> возникшие с   01 </w:t>
      </w:r>
      <w:r w:rsidR="001B23D4" w:rsidRPr="001B23D4">
        <w:rPr>
          <w:sz w:val="26"/>
          <w:szCs w:val="26"/>
        </w:rPr>
        <w:t>сентября 2023 года.</w:t>
      </w:r>
    </w:p>
    <w:p w:rsidR="00CB0483" w:rsidRPr="003A0ECA" w:rsidRDefault="003A0ECA" w:rsidP="003A0ECA">
      <w:pPr>
        <w:tabs>
          <w:tab w:val="left" w:pos="800"/>
        </w:tabs>
        <w:spacing w:before="1"/>
        <w:ind w:hanging="101"/>
        <w:rPr>
          <w:sz w:val="26"/>
          <w:szCs w:val="26"/>
        </w:rPr>
      </w:pPr>
      <w:r w:rsidRPr="003A0ECA">
        <w:rPr>
          <w:sz w:val="26"/>
          <w:szCs w:val="26"/>
        </w:rPr>
        <w:t>5.</w:t>
      </w:r>
      <w:r w:rsidR="00CB0483" w:rsidRPr="003A0ECA">
        <w:rPr>
          <w:sz w:val="26"/>
          <w:szCs w:val="26"/>
        </w:rPr>
        <w:t xml:space="preserve"> </w:t>
      </w:r>
      <w:proofErr w:type="gramStart"/>
      <w:r w:rsidR="00CB0483" w:rsidRPr="003A0ECA">
        <w:rPr>
          <w:sz w:val="26"/>
          <w:szCs w:val="26"/>
        </w:rPr>
        <w:t>Контроль за</w:t>
      </w:r>
      <w:proofErr w:type="gramEnd"/>
      <w:r w:rsidR="00CB0483" w:rsidRPr="003A0ECA">
        <w:rPr>
          <w:sz w:val="26"/>
          <w:szCs w:val="26"/>
        </w:rPr>
        <w:t xml:space="preserve"> исполнением данного решения оставляю за</w:t>
      </w:r>
      <w:r w:rsidR="00CB0483" w:rsidRPr="003A0ECA">
        <w:rPr>
          <w:spacing w:val="-13"/>
          <w:sz w:val="26"/>
          <w:szCs w:val="26"/>
        </w:rPr>
        <w:t xml:space="preserve"> </w:t>
      </w:r>
      <w:r w:rsidR="00CB0483" w:rsidRPr="003A0ECA">
        <w:rPr>
          <w:sz w:val="26"/>
          <w:szCs w:val="26"/>
        </w:rPr>
        <w:t>собой.</w:t>
      </w:r>
    </w:p>
    <w:p w:rsidR="00CB0483" w:rsidRPr="003A0ECA" w:rsidRDefault="00CB0483" w:rsidP="00CB0483">
      <w:pPr>
        <w:pStyle w:val="a3"/>
        <w:rPr>
          <w:sz w:val="26"/>
          <w:szCs w:val="26"/>
        </w:rPr>
      </w:pPr>
    </w:p>
    <w:p w:rsidR="00CB0483" w:rsidRPr="003A0ECA" w:rsidRDefault="00CB0483" w:rsidP="00CB0483">
      <w:pPr>
        <w:pStyle w:val="a3"/>
        <w:rPr>
          <w:sz w:val="26"/>
          <w:szCs w:val="26"/>
        </w:rPr>
      </w:pPr>
    </w:p>
    <w:p w:rsidR="003A0ECA" w:rsidRPr="003A0ECA" w:rsidRDefault="003A0ECA" w:rsidP="003A0ECA">
      <w:pPr>
        <w:pStyle w:val="aa"/>
        <w:tabs>
          <w:tab w:val="left" w:pos="1134"/>
        </w:tabs>
        <w:ind w:left="0" w:right="424"/>
        <w:rPr>
          <w:sz w:val="26"/>
          <w:szCs w:val="26"/>
        </w:rPr>
      </w:pPr>
      <w:r w:rsidRPr="003A0ECA">
        <w:rPr>
          <w:sz w:val="26"/>
          <w:szCs w:val="26"/>
        </w:rPr>
        <w:t xml:space="preserve">Председатель Совета Ивановского сельского поселения     </w:t>
      </w:r>
      <w:r w:rsidRPr="003A0ECA">
        <w:rPr>
          <w:sz w:val="26"/>
          <w:szCs w:val="26"/>
        </w:rPr>
        <w:tab/>
        <w:t xml:space="preserve">       Т.В.Иванова</w:t>
      </w:r>
    </w:p>
    <w:p w:rsidR="003A0ECA" w:rsidRPr="003A0ECA" w:rsidRDefault="003A0ECA" w:rsidP="003A0ECA">
      <w:pPr>
        <w:ind w:right="424"/>
        <w:rPr>
          <w:sz w:val="26"/>
          <w:szCs w:val="26"/>
          <w:lang w:eastAsia="en-US"/>
        </w:rPr>
      </w:pPr>
    </w:p>
    <w:p w:rsidR="003A0ECA" w:rsidRPr="003A0ECA" w:rsidRDefault="003A0ECA" w:rsidP="003A0ECA">
      <w:pPr>
        <w:ind w:right="424"/>
        <w:rPr>
          <w:sz w:val="26"/>
          <w:szCs w:val="26"/>
          <w:lang w:eastAsia="en-US"/>
        </w:rPr>
      </w:pPr>
    </w:p>
    <w:p w:rsidR="003A0ECA" w:rsidRPr="003A0ECA" w:rsidRDefault="003A0ECA" w:rsidP="003A0ECA">
      <w:pPr>
        <w:ind w:left="-284" w:right="424"/>
        <w:rPr>
          <w:sz w:val="26"/>
          <w:szCs w:val="26"/>
          <w:lang w:eastAsia="en-US"/>
        </w:rPr>
      </w:pPr>
      <w:r w:rsidRPr="003A0ECA">
        <w:rPr>
          <w:sz w:val="26"/>
          <w:szCs w:val="26"/>
          <w:lang w:eastAsia="en-US"/>
        </w:rPr>
        <w:t xml:space="preserve">Глава </w:t>
      </w:r>
      <w:r w:rsidRPr="003A0ECA">
        <w:rPr>
          <w:sz w:val="26"/>
          <w:szCs w:val="26"/>
        </w:rPr>
        <w:t xml:space="preserve">Ивановского сельского поселения </w:t>
      </w:r>
      <w:r w:rsidRPr="003A0ECA">
        <w:rPr>
          <w:sz w:val="26"/>
          <w:szCs w:val="26"/>
          <w:lang w:eastAsia="en-US"/>
        </w:rPr>
        <w:tab/>
      </w:r>
      <w:r w:rsidRPr="003A0ECA">
        <w:rPr>
          <w:sz w:val="26"/>
          <w:szCs w:val="26"/>
          <w:lang w:eastAsia="en-US"/>
        </w:rPr>
        <w:tab/>
      </w:r>
      <w:r w:rsidRPr="003A0ECA">
        <w:rPr>
          <w:sz w:val="26"/>
          <w:szCs w:val="26"/>
          <w:lang w:eastAsia="en-US"/>
        </w:rPr>
        <w:tab/>
        <w:t xml:space="preserve">     Н.Н. Косяков</w:t>
      </w:r>
    </w:p>
    <w:p w:rsidR="00CB0483" w:rsidRPr="003A0ECA" w:rsidRDefault="00CB0483" w:rsidP="00CB0483">
      <w:pPr>
        <w:pStyle w:val="a3"/>
        <w:rPr>
          <w:sz w:val="26"/>
          <w:szCs w:val="26"/>
        </w:rPr>
      </w:pPr>
    </w:p>
    <w:p w:rsidR="00CB0483" w:rsidRPr="003A0ECA" w:rsidRDefault="00CB0483" w:rsidP="00CB0483">
      <w:pPr>
        <w:pStyle w:val="a3"/>
        <w:rPr>
          <w:sz w:val="26"/>
          <w:szCs w:val="26"/>
        </w:rPr>
      </w:pPr>
    </w:p>
    <w:p w:rsidR="00CB0483" w:rsidRPr="00FA4AA7" w:rsidRDefault="00CB0483" w:rsidP="00CB0483">
      <w:pPr>
        <w:pStyle w:val="a3"/>
        <w:ind w:left="5040"/>
        <w:rPr>
          <w:sz w:val="24"/>
        </w:rPr>
      </w:pPr>
    </w:p>
    <w:p w:rsidR="00CB0483" w:rsidRPr="00FA4AA7" w:rsidRDefault="00CB0483" w:rsidP="00CB0483">
      <w:pPr>
        <w:pStyle w:val="a3"/>
        <w:ind w:left="5040"/>
        <w:rPr>
          <w:sz w:val="24"/>
        </w:rPr>
      </w:pPr>
    </w:p>
    <w:p w:rsidR="00CB0483" w:rsidRPr="00FA4AA7" w:rsidRDefault="00CB0483" w:rsidP="00CB0483">
      <w:pPr>
        <w:ind w:firstLine="540"/>
        <w:jc w:val="center"/>
        <w:rPr>
          <w:sz w:val="24"/>
        </w:rPr>
      </w:pPr>
    </w:p>
    <w:p w:rsidR="00CB0483" w:rsidRPr="00FA4AA7" w:rsidRDefault="00CB0483" w:rsidP="00CB0483">
      <w:pPr>
        <w:ind w:firstLine="540"/>
        <w:jc w:val="center"/>
        <w:rPr>
          <w:sz w:val="24"/>
        </w:rPr>
      </w:pPr>
    </w:p>
    <w:p w:rsidR="00CB0483" w:rsidRPr="00FA4AA7" w:rsidRDefault="00CB0483" w:rsidP="00CB0483">
      <w:pPr>
        <w:autoSpaceDE w:val="0"/>
        <w:autoSpaceDN w:val="0"/>
        <w:adjustRightInd w:val="0"/>
        <w:rPr>
          <w:sz w:val="24"/>
        </w:rPr>
      </w:pPr>
    </w:p>
    <w:p w:rsidR="00C1485D" w:rsidRDefault="00C1485D"/>
    <w:sectPr w:rsidR="00C1485D" w:rsidSect="003A0ECA">
      <w:headerReference w:type="even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BD3" w:rsidRDefault="00A65BD3" w:rsidP="009A1A19">
      <w:r>
        <w:separator/>
      </w:r>
    </w:p>
  </w:endnote>
  <w:endnote w:type="continuationSeparator" w:id="0">
    <w:p w:rsidR="00A65BD3" w:rsidRDefault="00A65BD3" w:rsidP="009A1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EC" w:rsidRDefault="00D85E2E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B048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71EC" w:rsidRDefault="00A65BD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EC" w:rsidRDefault="00A65BD3">
    <w:pPr>
      <w:pStyle w:val="a8"/>
      <w:framePr w:wrap="auto" w:hAnchor="text" w:y="9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BD3" w:rsidRDefault="00A65BD3" w:rsidP="009A1A19">
      <w:r>
        <w:separator/>
      </w:r>
    </w:p>
  </w:footnote>
  <w:footnote w:type="continuationSeparator" w:id="0">
    <w:p w:rsidR="00A65BD3" w:rsidRDefault="00A65BD3" w:rsidP="009A1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EC" w:rsidRDefault="00D85E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048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71EC" w:rsidRDefault="00A65BD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760F1"/>
    <w:multiLevelType w:val="hybridMultilevel"/>
    <w:tmpl w:val="94727E78"/>
    <w:lvl w:ilvl="0" w:tplc="DA208C44">
      <w:start w:val="3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483"/>
    <w:rsid w:val="001B23D4"/>
    <w:rsid w:val="002927DD"/>
    <w:rsid w:val="002A6C77"/>
    <w:rsid w:val="003A0ECA"/>
    <w:rsid w:val="003B02F7"/>
    <w:rsid w:val="00801D96"/>
    <w:rsid w:val="00870667"/>
    <w:rsid w:val="0098575B"/>
    <w:rsid w:val="009A1A19"/>
    <w:rsid w:val="00A65BD3"/>
    <w:rsid w:val="00A85989"/>
    <w:rsid w:val="00C1485D"/>
    <w:rsid w:val="00CB0483"/>
    <w:rsid w:val="00D85E2E"/>
    <w:rsid w:val="00DD7EC9"/>
    <w:rsid w:val="00FB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483"/>
  </w:style>
  <w:style w:type="character" w:customStyle="1" w:styleId="a4">
    <w:name w:val="Основной текст Знак"/>
    <w:basedOn w:val="a0"/>
    <w:link w:val="a3"/>
    <w:rsid w:val="00CB04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CB0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B04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CB0483"/>
  </w:style>
  <w:style w:type="paragraph" w:styleId="a8">
    <w:name w:val="footer"/>
    <w:basedOn w:val="a"/>
    <w:link w:val="a9"/>
    <w:rsid w:val="00CB04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B04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CB0483"/>
    <w:pPr>
      <w:widowControl w:val="0"/>
      <w:autoSpaceDE w:val="0"/>
      <w:autoSpaceDN w:val="0"/>
      <w:ind w:left="101" w:hanging="281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2023-09-12T08:53:00Z</dcterms:created>
  <dcterms:modified xsi:type="dcterms:W3CDTF">2023-10-12T02:28:00Z</dcterms:modified>
</cp:coreProperties>
</file>